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EEE7D" w14:textId="52AB62F0" w:rsidR="00A12FBD" w:rsidRPr="00A12FBD" w:rsidRDefault="00A12FBD" w:rsidP="00A12FBD">
      <w:pPr>
        <w:jc w:val="center"/>
        <w:rPr>
          <w:rFonts w:ascii="Arial" w:eastAsia="Times New Roman" w:hAnsi="Arial" w:cs="Arial"/>
          <w:b/>
          <w:color w:val="000000"/>
          <w:u w:val="single"/>
          <w:shd w:val="clear" w:color="auto" w:fill="FFFFFF"/>
        </w:rPr>
      </w:pPr>
      <w:r w:rsidRPr="00A12FBD">
        <w:rPr>
          <w:rFonts w:ascii="Arial" w:eastAsia="Times New Roman" w:hAnsi="Arial" w:cs="Arial"/>
          <w:b/>
          <w:color w:val="000000"/>
          <w:u w:val="single"/>
          <w:shd w:val="clear" w:color="auto" w:fill="FFFFFF"/>
        </w:rPr>
        <w:t>School Communication for Athletic Meeting</w:t>
      </w:r>
    </w:p>
    <w:p w14:paraId="10B03344" w14:textId="77777777" w:rsidR="00A12FBD" w:rsidRPr="00A12FBD" w:rsidRDefault="00A12FBD" w:rsidP="00C84709">
      <w:pPr>
        <w:rPr>
          <w:rFonts w:ascii="Arial" w:eastAsia="Times New Roman" w:hAnsi="Arial" w:cs="Arial"/>
          <w:color w:val="000000"/>
          <w:shd w:val="clear" w:color="auto" w:fill="FFFFFF"/>
        </w:rPr>
      </w:pPr>
    </w:p>
    <w:p w14:paraId="13FF639D" w14:textId="77777777" w:rsidR="00A12FBD" w:rsidRDefault="00A12FBD" w:rsidP="00C84709">
      <w:pPr>
        <w:rPr>
          <w:rFonts w:ascii="Arial" w:eastAsia="Times New Roman" w:hAnsi="Arial" w:cs="Arial"/>
          <w:color w:val="000000"/>
          <w:shd w:val="clear" w:color="auto" w:fill="FFFFFF"/>
        </w:rPr>
      </w:pPr>
    </w:p>
    <w:p w14:paraId="4B58B65A" w14:textId="01F029B5" w:rsidR="00192B2B" w:rsidRPr="00192B2B" w:rsidRDefault="00192B2B" w:rsidP="00192B2B">
      <w:pPr>
        <w:pStyle w:val="p1"/>
        <w:rPr>
          <w:sz w:val="24"/>
          <w:szCs w:val="24"/>
        </w:rPr>
      </w:pPr>
      <w:r w:rsidRPr="00192B2B">
        <w:rPr>
          <w:rStyle w:val="s1"/>
          <w:sz w:val="24"/>
          <w:szCs w:val="24"/>
        </w:rPr>
        <w:t>Good Afternoon Parents:</w:t>
      </w:r>
      <w:r w:rsidRPr="00192B2B">
        <w:rPr>
          <w:sz w:val="24"/>
          <w:szCs w:val="24"/>
        </w:rPr>
        <w:br/>
      </w:r>
      <w:r w:rsidRPr="00192B2B">
        <w:rPr>
          <w:sz w:val="24"/>
          <w:szCs w:val="24"/>
        </w:rPr>
        <w:br/>
      </w:r>
      <w:r w:rsidRPr="00192B2B">
        <w:rPr>
          <w:rStyle w:val="s1"/>
          <w:sz w:val="24"/>
          <w:szCs w:val="24"/>
        </w:rPr>
        <w:t xml:space="preserve">Immediately following the required orientation for </w:t>
      </w:r>
      <w:bookmarkStart w:id="0" w:name="_GoBack"/>
      <w:bookmarkEnd w:id="0"/>
      <w:r w:rsidRPr="00192B2B">
        <w:rPr>
          <w:rStyle w:val="s1"/>
          <w:sz w:val="24"/>
          <w:szCs w:val="24"/>
        </w:rPr>
        <w:t xml:space="preserve">Parents/Athletes on </w:t>
      </w:r>
      <w:r w:rsidRPr="00192B2B">
        <w:rPr>
          <w:rStyle w:val="s1"/>
          <w:b/>
          <w:bCs/>
          <w:sz w:val="24"/>
          <w:szCs w:val="24"/>
        </w:rPr>
        <w:t>Date</w:t>
      </w:r>
      <w:r w:rsidRPr="00192B2B">
        <w:rPr>
          <w:rStyle w:val="s1"/>
          <w:sz w:val="24"/>
          <w:szCs w:val="24"/>
        </w:rPr>
        <w:t xml:space="preserve"> in the </w:t>
      </w:r>
      <w:r w:rsidRPr="00192B2B">
        <w:rPr>
          <w:rStyle w:val="s1"/>
          <w:b/>
          <w:bCs/>
          <w:sz w:val="24"/>
          <w:szCs w:val="24"/>
        </w:rPr>
        <w:t>Location</w:t>
      </w:r>
      <w:r w:rsidRPr="00192B2B">
        <w:rPr>
          <w:rStyle w:val="s1"/>
          <w:sz w:val="24"/>
          <w:szCs w:val="24"/>
        </w:rPr>
        <w:t xml:space="preserve"> from </w:t>
      </w:r>
      <w:r w:rsidRPr="00192B2B">
        <w:rPr>
          <w:rStyle w:val="s1"/>
          <w:b/>
          <w:bCs/>
          <w:sz w:val="24"/>
          <w:szCs w:val="24"/>
        </w:rPr>
        <w:t>Time</w:t>
      </w:r>
      <w:r w:rsidRPr="00192B2B">
        <w:rPr>
          <w:rStyle w:val="s1"/>
          <w:sz w:val="24"/>
          <w:szCs w:val="24"/>
        </w:rPr>
        <w:t xml:space="preserve">, </w:t>
      </w:r>
      <w:r w:rsidRPr="00192B2B">
        <w:rPr>
          <w:rStyle w:val="s1"/>
          <w:b/>
          <w:bCs/>
          <w:sz w:val="24"/>
          <w:szCs w:val="24"/>
        </w:rPr>
        <w:t>Presenter from Agency</w:t>
      </w:r>
      <w:r w:rsidRPr="00192B2B">
        <w:rPr>
          <w:rStyle w:val="s1"/>
          <w:sz w:val="24"/>
          <w:szCs w:val="24"/>
        </w:rPr>
        <w:t>, will present WAKE UP CALL, Parents will be amazed by the life-size exhibit of a teen's bedroom with more than 20 "red flags" that can signal drug or alcohol use.   Parents will be included in a heart-to-heart talk on where teens may hide drugs, household items that can be used as drug paraphernalia and ways teens try to cover up drug and alcohol use.  Parents will walk away from this presentation with the knowledge and insight on innocent items that can actually be an indication of substance abuse.  Here are a few statements made by those that have seen this riveting presentation:</w:t>
      </w:r>
      <w:r w:rsidRPr="00192B2B">
        <w:rPr>
          <w:sz w:val="24"/>
          <w:szCs w:val="24"/>
        </w:rPr>
        <w:br/>
      </w:r>
      <w:r w:rsidRPr="00192B2B">
        <w:rPr>
          <w:sz w:val="24"/>
          <w:szCs w:val="24"/>
        </w:rPr>
        <w:br/>
      </w:r>
      <w:r w:rsidRPr="00192B2B">
        <w:rPr>
          <w:rStyle w:val="s1"/>
          <w:sz w:val="24"/>
          <w:szCs w:val="24"/>
        </w:rPr>
        <w:t>"This exhibit is the best proactive step a parent can take in the life of their teen."</w:t>
      </w:r>
      <w:r w:rsidRPr="00192B2B">
        <w:rPr>
          <w:sz w:val="24"/>
          <w:szCs w:val="24"/>
        </w:rPr>
        <w:br/>
      </w:r>
      <w:r w:rsidRPr="00192B2B">
        <w:rPr>
          <w:sz w:val="24"/>
          <w:szCs w:val="24"/>
        </w:rPr>
        <w:br/>
      </w:r>
      <w:r w:rsidRPr="00192B2B">
        <w:rPr>
          <w:rStyle w:val="s1"/>
          <w:sz w:val="24"/>
          <w:szCs w:val="24"/>
        </w:rPr>
        <w:t>"All the info! It's both fascinating and absolutely terrifying."</w:t>
      </w:r>
      <w:r w:rsidRPr="00192B2B">
        <w:rPr>
          <w:sz w:val="24"/>
          <w:szCs w:val="24"/>
        </w:rPr>
        <w:br/>
      </w:r>
      <w:r w:rsidRPr="00192B2B">
        <w:rPr>
          <w:sz w:val="24"/>
          <w:szCs w:val="24"/>
        </w:rPr>
        <w:br/>
      </w:r>
      <w:r w:rsidRPr="00192B2B">
        <w:rPr>
          <w:rStyle w:val="s1"/>
          <w:sz w:val="24"/>
          <w:szCs w:val="24"/>
        </w:rPr>
        <w:t>"I think you even solved a mystery a friend of mine was having with her teen at home."</w:t>
      </w:r>
      <w:r w:rsidRPr="00192B2B">
        <w:rPr>
          <w:sz w:val="24"/>
          <w:szCs w:val="24"/>
        </w:rPr>
        <w:br/>
      </w:r>
      <w:r w:rsidRPr="00192B2B">
        <w:rPr>
          <w:sz w:val="24"/>
          <w:szCs w:val="24"/>
        </w:rPr>
        <w:br/>
      </w:r>
      <w:r w:rsidRPr="00192B2B">
        <w:rPr>
          <w:rStyle w:val="s1"/>
          <w:sz w:val="24"/>
          <w:szCs w:val="24"/>
        </w:rPr>
        <w:t>"Everything was eye-opening."</w:t>
      </w:r>
      <w:r w:rsidRPr="00192B2B">
        <w:rPr>
          <w:sz w:val="24"/>
          <w:szCs w:val="24"/>
        </w:rPr>
        <w:br/>
      </w:r>
      <w:r w:rsidRPr="00192B2B">
        <w:rPr>
          <w:sz w:val="24"/>
          <w:szCs w:val="24"/>
        </w:rPr>
        <w:br/>
      </w:r>
      <w:r w:rsidRPr="00192B2B">
        <w:rPr>
          <w:rStyle w:val="s1"/>
          <w:sz w:val="24"/>
          <w:szCs w:val="24"/>
        </w:rPr>
        <w:t>We look forward to seeing you there.</w:t>
      </w:r>
    </w:p>
    <w:p w14:paraId="3674AEBD" w14:textId="77777777" w:rsidR="00C12CA8" w:rsidRPr="00192B2B" w:rsidRDefault="00C46CF8" w:rsidP="00192B2B">
      <w:pPr>
        <w:rPr>
          <w:rFonts w:ascii="Arial" w:hAnsi="Arial" w:cs="Arial"/>
        </w:rPr>
      </w:pPr>
    </w:p>
    <w:sectPr w:rsidR="00C12CA8" w:rsidRPr="00192B2B" w:rsidSect="00F83A5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9B220" w14:textId="77777777" w:rsidR="00C46CF8" w:rsidRDefault="00C46CF8" w:rsidP="00A12FBD">
      <w:r>
        <w:separator/>
      </w:r>
    </w:p>
  </w:endnote>
  <w:endnote w:type="continuationSeparator" w:id="0">
    <w:p w14:paraId="2856BF86" w14:textId="77777777" w:rsidR="00C46CF8" w:rsidRDefault="00C46CF8" w:rsidP="00A1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8C218" w14:textId="77777777" w:rsidR="00A12FBD" w:rsidRDefault="00A12FBD" w:rsidP="002A2D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56462" w14:textId="77777777" w:rsidR="00A12FBD" w:rsidRDefault="00A12FBD" w:rsidP="00A12F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E7CCD" w14:textId="77777777" w:rsidR="00A12FBD" w:rsidRDefault="00A12FBD" w:rsidP="002A2D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6CF8">
      <w:rPr>
        <w:rStyle w:val="PageNumber"/>
        <w:noProof/>
      </w:rPr>
      <w:t>1</w:t>
    </w:r>
    <w:r>
      <w:rPr>
        <w:rStyle w:val="PageNumber"/>
      </w:rPr>
      <w:fldChar w:fldCharType="end"/>
    </w:r>
  </w:p>
  <w:p w14:paraId="3980DD81" w14:textId="77777777" w:rsidR="00A12FBD" w:rsidRDefault="00A12FBD" w:rsidP="00A12F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16BCF" w14:textId="77777777" w:rsidR="00C46CF8" w:rsidRDefault="00C46CF8" w:rsidP="00A12FBD">
      <w:r>
        <w:separator/>
      </w:r>
    </w:p>
  </w:footnote>
  <w:footnote w:type="continuationSeparator" w:id="0">
    <w:p w14:paraId="45C9E122" w14:textId="77777777" w:rsidR="00C46CF8" w:rsidRDefault="00C46CF8" w:rsidP="00A12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09"/>
    <w:rsid w:val="00096BC9"/>
    <w:rsid w:val="00100E76"/>
    <w:rsid w:val="00192B2B"/>
    <w:rsid w:val="00471241"/>
    <w:rsid w:val="00594578"/>
    <w:rsid w:val="00776E07"/>
    <w:rsid w:val="00805A45"/>
    <w:rsid w:val="00830273"/>
    <w:rsid w:val="00926786"/>
    <w:rsid w:val="00A12FBD"/>
    <w:rsid w:val="00AB2310"/>
    <w:rsid w:val="00B66DA9"/>
    <w:rsid w:val="00B80C42"/>
    <w:rsid w:val="00C46CF8"/>
    <w:rsid w:val="00C84709"/>
    <w:rsid w:val="00EF0E36"/>
    <w:rsid w:val="00F83A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78B7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2FBD"/>
    <w:pPr>
      <w:tabs>
        <w:tab w:val="center" w:pos="4680"/>
        <w:tab w:val="right" w:pos="9360"/>
      </w:tabs>
    </w:pPr>
  </w:style>
  <w:style w:type="character" w:customStyle="1" w:styleId="FooterChar">
    <w:name w:val="Footer Char"/>
    <w:basedOn w:val="DefaultParagraphFont"/>
    <w:link w:val="Footer"/>
    <w:uiPriority w:val="99"/>
    <w:rsid w:val="00A12FBD"/>
  </w:style>
  <w:style w:type="character" w:styleId="PageNumber">
    <w:name w:val="page number"/>
    <w:basedOn w:val="DefaultParagraphFont"/>
    <w:uiPriority w:val="99"/>
    <w:semiHidden/>
    <w:unhideWhenUsed/>
    <w:rsid w:val="00A12FBD"/>
  </w:style>
  <w:style w:type="paragraph" w:customStyle="1" w:styleId="p1">
    <w:name w:val="p1"/>
    <w:basedOn w:val="Normal"/>
    <w:rsid w:val="00192B2B"/>
    <w:rPr>
      <w:rFonts w:ascii="Arial" w:hAnsi="Arial" w:cs="Arial"/>
      <w:sz w:val="18"/>
      <w:szCs w:val="18"/>
    </w:rPr>
  </w:style>
  <w:style w:type="character" w:customStyle="1" w:styleId="s1">
    <w:name w:val="s1"/>
    <w:basedOn w:val="DefaultParagraphFont"/>
    <w:rsid w:val="0019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633931">
      <w:bodyDiv w:val="1"/>
      <w:marLeft w:val="0"/>
      <w:marRight w:val="0"/>
      <w:marTop w:val="0"/>
      <w:marBottom w:val="0"/>
      <w:divBdr>
        <w:top w:val="none" w:sz="0" w:space="0" w:color="auto"/>
        <w:left w:val="none" w:sz="0" w:space="0" w:color="auto"/>
        <w:bottom w:val="none" w:sz="0" w:space="0" w:color="auto"/>
        <w:right w:val="none" w:sz="0" w:space="0" w:color="auto"/>
      </w:divBdr>
    </w:div>
    <w:div w:id="1831209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Nowakowski</dc:creator>
  <cp:keywords/>
  <dc:description/>
  <cp:lastModifiedBy>Ashleigh Nowakowski</cp:lastModifiedBy>
  <cp:revision>5</cp:revision>
  <cp:lastPrinted>2017-01-16T20:14:00Z</cp:lastPrinted>
  <dcterms:created xsi:type="dcterms:W3CDTF">2017-01-13T20:52:00Z</dcterms:created>
  <dcterms:modified xsi:type="dcterms:W3CDTF">2017-06-03T19:13:00Z</dcterms:modified>
</cp:coreProperties>
</file>